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13C0" w14:textId="77777777" w:rsidR="00960477" w:rsidRPr="00E771EE" w:rsidRDefault="00960477" w:rsidP="0096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COMUNA LAZAREA</w:t>
      </w:r>
    </w:p>
    <w:p w14:paraId="02978A0A" w14:textId="77777777" w:rsidR="00960477" w:rsidRPr="00E771EE" w:rsidRDefault="00960477" w:rsidP="0096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JUDETUL HARGHITA</w:t>
      </w:r>
    </w:p>
    <w:p w14:paraId="0A975A95" w14:textId="77777777" w:rsidR="00960477" w:rsidRPr="00E771EE" w:rsidRDefault="00960477" w:rsidP="00960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7ABB67" w14:textId="77777777" w:rsidR="00E91B56" w:rsidRPr="00E771EE" w:rsidRDefault="00E91B56" w:rsidP="00E91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RAPORT DE ACTIVITATE</w:t>
      </w:r>
    </w:p>
    <w:p w14:paraId="5E7454DE" w14:textId="77777777" w:rsidR="00E91B56" w:rsidRPr="00E771EE" w:rsidRDefault="00E91B56" w:rsidP="00E91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- 20</w:t>
      </w:r>
      <w:r w:rsidR="00CE0CE4"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747375" w:rsidRPr="00E771E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</w:p>
    <w:p w14:paraId="2FE8C04F" w14:textId="77777777" w:rsidR="00A019A8" w:rsidRPr="00E771EE" w:rsidRDefault="00A019A8" w:rsidP="00E91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26739D" w14:textId="77777777" w:rsidR="00E91B56" w:rsidRPr="00E771EE" w:rsidRDefault="00A019A8" w:rsidP="00A01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Compartimentul Impozite și Taxe Lăzarea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, asigura colectarea impozitelor si taxelor locale, constatarea si verificarea materiei impozabile, impunerea tuturor contribuabililor persoane fizice si</w:t>
      </w:r>
    </w:p>
    <w:p w14:paraId="512E0A80" w14:textId="77777777" w:rsidR="00E91B56" w:rsidRPr="00E771EE" w:rsidRDefault="00E91B56" w:rsidP="00A01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juridice, urmarirea si executarea silita a creantelor bugetare, solutionarea obiectiunilor, cererilor si petitiilor legate de activitatea desfasurata.</w:t>
      </w:r>
    </w:p>
    <w:p w14:paraId="6E55C0BD" w14:textId="77777777" w:rsidR="00E91B56" w:rsidRPr="00E771EE" w:rsidRDefault="00E91B56" w:rsidP="00A01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În perioada 01.01.20</w:t>
      </w:r>
      <w:r w:rsidR="00825035"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D332CD" w:rsidRPr="00E771E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– 31.12.20</w:t>
      </w:r>
      <w:r w:rsidR="00825035"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D332CD" w:rsidRPr="00E771E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Compartimentul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Impozite si Taxe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s-a ocupat de stabilirea si încasarea următoarelor impozite, taxe locale şi amenzi datorate de persoane fizice şi persoane juridice, după cum urmează :</w:t>
      </w:r>
    </w:p>
    <w:p w14:paraId="6AD0169B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- impozit pe clădiri;</w:t>
      </w:r>
    </w:p>
    <w:p w14:paraId="4C003391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 pe teren;</w:t>
      </w:r>
    </w:p>
    <w:p w14:paraId="3EC713DF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 pe mijloacele de transport;</w:t>
      </w:r>
    </w:p>
    <w:p w14:paraId="765235D0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 pe spectacole;</w:t>
      </w:r>
    </w:p>
    <w:p w14:paraId="4AE76AAB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taxa de firmă, reclamă şi publicitate;</w:t>
      </w:r>
    </w:p>
    <w:p w14:paraId="2AF3F093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taxa judiciară de timbru;</w:t>
      </w:r>
    </w:p>
    <w:p w14:paraId="6B60F1B2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taxa de salubrizare;</w:t>
      </w:r>
    </w:p>
    <w:p w14:paraId="01251FA5" w14:textId="77777777" w:rsidR="00A019A8" w:rsidRPr="00E771EE" w:rsidRDefault="00A019A8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- taxa PSI;</w:t>
      </w:r>
    </w:p>
    <w:p w14:paraId="083BB8AA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amenzi ;</w:t>
      </w:r>
    </w:p>
    <w:p w14:paraId="7627FC51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Arial" w:eastAsia="Times New Roman" w:hAnsi="Arial" w:cs="Arial"/>
          <w:sz w:val="24"/>
          <w:szCs w:val="24"/>
        </w:rPr>
        <w:t xml:space="preserve">-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alte taxe locale</w:t>
      </w:r>
    </w:p>
    <w:p w14:paraId="77079B5B" w14:textId="77777777" w:rsidR="00461329" w:rsidRPr="00E771EE" w:rsidRDefault="00461329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Debitele inițiale </w:t>
      </w:r>
      <w:r w:rsidR="00D332CD" w:rsidRPr="00E771EE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rămășițe și curente</w:t>
      </w:r>
      <w:r w:rsidR="00D332CD" w:rsidRPr="00E771E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pe anul 20</w:t>
      </w:r>
      <w:r w:rsidR="00963228"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D332CD" w:rsidRPr="00E771E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9DFF841" w14:textId="77777777" w:rsidR="00461329" w:rsidRPr="00E771EE" w:rsidRDefault="00461329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43BBBE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cladiri persoane fizice: 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5C33B4" w:rsidRPr="00E771EE">
        <w:rPr>
          <w:rFonts w:ascii="Cambria" w:hAnsi="Cambria"/>
          <w:sz w:val="24"/>
          <w:szCs w:val="24"/>
        </w:rPr>
        <w:t xml:space="preserve">          </w:t>
      </w:r>
      <w:r w:rsidRPr="00E771EE">
        <w:rPr>
          <w:rFonts w:ascii="Cambria" w:hAnsi="Cambria"/>
          <w:sz w:val="24"/>
          <w:szCs w:val="24"/>
        </w:rPr>
        <w:t xml:space="preserve">  </w:t>
      </w:r>
      <w:r w:rsidR="0099433E" w:rsidRPr="00E771EE">
        <w:rPr>
          <w:rFonts w:ascii="Cambria" w:hAnsi="Cambria"/>
          <w:b/>
          <w:sz w:val="24"/>
          <w:szCs w:val="24"/>
        </w:rPr>
        <w:t>147.025</w:t>
      </w:r>
      <w:r w:rsidRPr="00E771EE">
        <w:rPr>
          <w:rFonts w:ascii="Cambria" w:hAnsi="Cambria"/>
          <w:b/>
          <w:sz w:val="24"/>
          <w:szCs w:val="24"/>
        </w:rPr>
        <w:t>,</w:t>
      </w:r>
      <w:r w:rsidR="009709D7" w:rsidRPr="00E771EE">
        <w:rPr>
          <w:rFonts w:ascii="Cambria" w:hAnsi="Cambria"/>
          <w:b/>
          <w:sz w:val="24"/>
          <w:szCs w:val="24"/>
        </w:rPr>
        <w:t>18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618631AD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cladiri persoane juridice: 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99433E" w:rsidRPr="00E771EE">
        <w:rPr>
          <w:rFonts w:ascii="Cambria" w:hAnsi="Cambria"/>
          <w:b/>
          <w:sz w:val="24"/>
          <w:szCs w:val="24"/>
        </w:rPr>
        <w:t>234.502</w:t>
      </w:r>
      <w:r w:rsidRPr="00E771EE">
        <w:rPr>
          <w:rFonts w:ascii="Cambria" w:hAnsi="Cambria"/>
          <w:b/>
          <w:sz w:val="24"/>
          <w:szCs w:val="24"/>
        </w:rPr>
        <w:t>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742CA8E3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impozit pe tere</w:t>
      </w:r>
      <w:r w:rsidR="005C33B4" w:rsidRPr="00E771EE">
        <w:rPr>
          <w:rFonts w:ascii="Cambria" w:hAnsi="Cambria"/>
          <w:sz w:val="24"/>
          <w:szCs w:val="24"/>
        </w:rPr>
        <w:t xml:space="preserve">n intravilan persoane fizice: </w:t>
      </w:r>
      <w:r w:rsidR="005C33B4" w:rsidRPr="00E771EE">
        <w:rPr>
          <w:rFonts w:ascii="Cambria" w:hAnsi="Cambria"/>
          <w:sz w:val="24"/>
          <w:szCs w:val="24"/>
        </w:rPr>
        <w:tab/>
        <w:t xml:space="preserve">            </w:t>
      </w:r>
      <w:r w:rsidR="0099433E" w:rsidRPr="00E771EE">
        <w:rPr>
          <w:rFonts w:ascii="Cambria" w:hAnsi="Cambria"/>
          <w:b/>
          <w:sz w:val="24"/>
          <w:szCs w:val="24"/>
        </w:rPr>
        <w:t>184.697,74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70581402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impozit pe teren intravilan persoane juridice: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</w:t>
      </w:r>
      <w:r w:rsidR="00302720" w:rsidRPr="00E771EE">
        <w:rPr>
          <w:rFonts w:ascii="Cambria" w:hAnsi="Cambria"/>
          <w:sz w:val="24"/>
          <w:szCs w:val="24"/>
        </w:rPr>
        <w:t xml:space="preserve"> </w:t>
      </w:r>
      <w:r w:rsidR="00A771A7" w:rsidRPr="00E771EE">
        <w:rPr>
          <w:rFonts w:ascii="Cambria" w:hAnsi="Cambria"/>
          <w:b/>
          <w:sz w:val="24"/>
          <w:szCs w:val="24"/>
        </w:rPr>
        <w:t>28.504</w:t>
      </w:r>
      <w:r w:rsidR="00C01964" w:rsidRPr="00E771EE">
        <w:rPr>
          <w:rFonts w:ascii="Cambria" w:hAnsi="Cambria"/>
          <w:b/>
          <w:sz w:val="24"/>
          <w:szCs w:val="24"/>
        </w:rPr>
        <w:t>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7E048131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impozit pe teren extravilan persoane fizice: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99610A" w:rsidRPr="00E771EE">
        <w:rPr>
          <w:rFonts w:ascii="Cambria" w:hAnsi="Cambria"/>
          <w:b/>
          <w:sz w:val="24"/>
          <w:szCs w:val="24"/>
        </w:rPr>
        <w:t>341.095,81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0DDD275F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impozit pe teren extravilan persoane juridice: </w:t>
      </w:r>
      <w:r w:rsidRPr="00E771EE">
        <w:rPr>
          <w:rFonts w:ascii="Cambria" w:hAnsi="Cambria"/>
          <w:sz w:val="24"/>
          <w:szCs w:val="24"/>
        </w:rPr>
        <w:tab/>
        <w:t xml:space="preserve">  </w:t>
      </w:r>
      <w:r w:rsidR="00844B86" w:rsidRPr="00E771EE">
        <w:rPr>
          <w:rFonts w:ascii="Cambria" w:hAnsi="Cambria"/>
          <w:b/>
          <w:sz w:val="24"/>
          <w:szCs w:val="24"/>
        </w:rPr>
        <w:t>21.577</w:t>
      </w:r>
      <w:r w:rsidR="00407F65" w:rsidRPr="00E771EE">
        <w:rPr>
          <w:rFonts w:ascii="Cambria" w:hAnsi="Cambria"/>
          <w:b/>
          <w:sz w:val="24"/>
          <w:szCs w:val="24"/>
        </w:rPr>
        <w:t>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783C10A5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mijl transp.pers. fizice: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262BC5" w:rsidRPr="00E771EE">
        <w:rPr>
          <w:rFonts w:ascii="Cambria" w:hAnsi="Cambria"/>
          <w:b/>
          <w:sz w:val="24"/>
          <w:szCs w:val="24"/>
        </w:rPr>
        <w:t>471.552</w:t>
      </w:r>
      <w:r w:rsidR="00E16A58" w:rsidRPr="00E771EE">
        <w:rPr>
          <w:rFonts w:ascii="Cambria" w:hAnsi="Cambria"/>
          <w:b/>
          <w:sz w:val="24"/>
          <w:szCs w:val="24"/>
        </w:rPr>
        <w:t>,27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33577F6E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mijl. transp. pers. juridice: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</w:t>
      </w:r>
      <w:r w:rsidR="007C2561" w:rsidRPr="00E771EE">
        <w:rPr>
          <w:rFonts w:ascii="Cambria" w:hAnsi="Cambria"/>
          <w:b/>
          <w:sz w:val="24"/>
          <w:szCs w:val="24"/>
        </w:rPr>
        <w:t>66.743</w:t>
      </w:r>
      <w:r w:rsidRPr="00E771EE">
        <w:rPr>
          <w:rFonts w:ascii="Cambria" w:hAnsi="Cambria"/>
          <w:b/>
          <w:sz w:val="24"/>
          <w:szCs w:val="24"/>
        </w:rPr>
        <w:t>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3EC0719B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camioane pers. fizice: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5A7B3E" w:rsidRPr="00E771EE">
        <w:rPr>
          <w:rFonts w:ascii="Cambria" w:hAnsi="Cambria"/>
          <w:sz w:val="24"/>
          <w:szCs w:val="24"/>
        </w:rPr>
        <w:t xml:space="preserve">        </w:t>
      </w:r>
      <w:r w:rsidR="00CB1B90" w:rsidRPr="00E771EE">
        <w:rPr>
          <w:rFonts w:ascii="Cambria" w:hAnsi="Cambria"/>
          <w:b/>
          <w:sz w:val="24"/>
          <w:szCs w:val="24"/>
        </w:rPr>
        <w:t>602,00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77D32E8F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camioane pers. juridice: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5A7B3E" w:rsidRPr="00E771EE">
        <w:rPr>
          <w:rFonts w:ascii="Cambria" w:hAnsi="Cambria"/>
          <w:sz w:val="24"/>
          <w:szCs w:val="24"/>
        </w:rPr>
        <w:t xml:space="preserve">  </w:t>
      </w:r>
      <w:r w:rsidR="00CB1B90" w:rsidRPr="00E771EE">
        <w:rPr>
          <w:rFonts w:ascii="Cambria" w:hAnsi="Cambria"/>
          <w:b/>
          <w:sz w:val="24"/>
          <w:szCs w:val="24"/>
        </w:rPr>
        <w:t>21.314,00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7BAE0953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teren intravilan: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    </w:t>
      </w:r>
      <w:r w:rsidR="000B3CAE" w:rsidRPr="00E771EE">
        <w:rPr>
          <w:rFonts w:ascii="Cambria" w:hAnsi="Cambria"/>
          <w:b/>
          <w:sz w:val="24"/>
          <w:szCs w:val="24"/>
        </w:rPr>
        <w:t>297,00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5EA8AC36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teren extravilan: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 </w:t>
      </w:r>
      <w:r w:rsidR="002E6371" w:rsidRPr="00E771EE">
        <w:rPr>
          <w:rFonts w:ascii="Cambria" w:hAnsi="Cambria"/>
          <w:b/>
          <w:sz w:val="24"/>
          <w:szCs w:val="24"/>
        </w:rPr>
        <w:t>3.699,00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07E38596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cladiri pers.juridice: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 </w:t>
      </w:r>
      <w:r w:rsidR="009748B2" w:rsidRPr="00E771EE">
        <w:rPr>
          <w:rFonts w:ascii="Cambria" w:hAnsi="Cambria"/>
          <w:b/>
          <w:sz w:val="24"/>
          <w:szCs w:val="24"/>
        </w:rPr>
        <w:t>6</w:t>
      </w:r>
      <w:r w:rsidR="0099610A" w:rsidRPr="00E771EE">
        <w:rPr>
          <w:rFonts w:ascii="Cambria" w:hAnsi="Cambria"/>
          <w:b/>
          <w:sz w:val="24"/>
          <w:szCs w:val="24"/>
        </w:rPr>
        <w:t>.</w:t>
      </w:r>
      <w:r w:rsidR="009748B2" w:rsidRPr="00E771EE">
        <w:rPr>
          <w:rFonts w:ascii="Cambria" w:hAnsi="Cambria"/>
          <w:b/>
          <w:sz w:val="24"/>
          <w:szCs w:val="24"/>
        </w:rPr>
        <w:t>61</w:t>
      </w:r>
      <w:r w:rsidR="00E16A58" w:rsidRPr="00E771EE">
        <w:rPr>
          <w:rFonts w:ascii="Cambria" w:hAnsi="Cambria"/>
          <w:b/>
          <w:sz w:val="24"/>
          <w:szCs w:val="24"/>
        </w:rPr>
        <w:t>1</w:t>
      </w:r>
      <w:r w:rsidRPr="00E771EE">
        <w:rPr>
          <w:rFonts w:ascii="Cambria" w:hAnsi="Cambria"/>
          <w:sz w:val="24"/>
          <w:szCs w:val="24"/>
        </w:rPr>
        <w:t>,</w:t>
      </w:r>
      <w:r w:rsidRPr="00E771EE">
        <w:rPr>
          <w:rFonts w:ascii="Cambria" w:hAnsi="Cambria"/>
          <w:b/>
          <w:sz w:val="24"/>
          <w:szCs w:val="24"/>
        </w:rPr>
        <w:t>00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3E888989" w14:textId="77777777" w:rsidR="00461329" w:rsidRPr="00E771EE" w:rsidRDefault="00521848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lastRenderedPageBreak/>
        <w:t xml:space="preserve">- </w:t>
      </w:r>
      <w:r w:rsidR="00461329" w:rsidRPr="00E771EE">
        <w:rPr>
          <w:rFonts w:ascii="Cambria" w:hAnsi="Cambria"/>
          <w:sz w:val="24"/>
          <w:szCs w:val="24"/>
        </w:rPr>
        <w:t>taxa salubrizare</w:t>
      </w:r>
      <w:r w:rsidR="00753229" w:rsidRPr="00E771EE">
        <w:rPr>
          <w:rFonts w:ascii="Cambria" w:hAnsi="Cambria"/>
          <w:sz w:val="24"/>
          <w:szCs w:val="24"/>
        </w:rPr>
        <w:t xml:space="preserve"> PF</w:t>
      </w:r>
      <w:r w:rsidR="00461329" w:rsidRPr="00E771EE">
        <w:rPr>
          <w:rFonts w:ascii="Cambria" w:hAnsi="Cambria"/>
          <w:sz w:val="24"/>
          <w:szCs w:val="24"/>
        </w:rPr>
        <w:t xml:space="preserve">: </w:t>
      </w:r>
      <w:r w:rsidR="00461329" w:rsidRPr="00E771EE">
        <w:rPr>
          <w:rFonts w:ascii="Cambria" w:hAnsi="Cambria"/>
          <w:sz w:val="24"/>
          <w:szCs w:val="24"/>
        </w:rPr>
        <w:tab/>
      </w:r>
      <w:r w:rsidR="00461329" w:rsidRPr="00E771EE">
        <w:rPr>
          <w:rFonts w:ascii="Cambria" w:hAnsi="Cambria"/>
          <w:sz w:val="24"/>
          <w:szCs w:val="24"/>
        </w:rPr>
        <w:tab/>
      </w:r>
      <w:r w:rsidR="00461329" w:rsidRPr="00E771EE">
        <w:rPr>
          <w:rFonts w:ascii="Cambria" w:hAnsi="Cambria"/>
          <w:sz w:val="24"/>
          <w:szCs w:val="24"/>
        </w:rPr>
        <w:tab/>
      </w:r>
      <w:r w:rsidR="00461329" w:rsidRPr="00E771EE">
        <w:rPr>
          <w:rFonts w:ascii="Cambria" w:hAnsi="Cambria"/>
          <w:sz w:val="24"/>
          <w:szCs w:val="24"/>
        </w:rPr>
        <w:tab/>
      </w:r>
      <w:r w:rsidR="00461329" w:rsidRPr="00E771EE">
        <w:rPr>
          <w:rFonts w:ascii="Cambria" w:hAnsi="Cambria"/>
          <w:sz w:val="24"/>
          <w:szCs w:val="24"/>
        </w:rPr>
        <w:tab/>
      </w:r>
      <w:r w:rsidR="00461329" w:rsidRPr="00E771EE">
        <w:rPr>
          <w:rFonts w:ascii="Cambria" w:hAnsi="Cambria"/>
          <w:sz w:val="24"/>
          <w:szCs w:val="24"/>
        </w:rPr>
        <w:tab/>
      </w:r>
      <w:r w:rsidR="00D72351" w:rsidRPr="00E771EE">
        <w:rPr>
          <w:rFonts w:ascii="Cambria" w:hAnsi="Cambria"/>
          <w:b/>
          <w:sz w:val="24"/>
          <w:szCs w:val="24"/>
        </w:rPr>
        <w:t>391.830,00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17110F89" w14:textId="77777777" w:rsidR="00753229" w:rsidRPr="00E771EE" w:rsidRDefault="00753229" w:rsidP="00461329">
      <w:pPr>
        <w:rPr>
          <w:rFonts w:ascii="Cambria" w:hAnsi="Cambria"/>
          <w:b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taxa salubrizare PJ: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</w:t>
      </w:r>
      <w:r w:rsidRPr="00E771EE">
        <w:rPr>
          <w:rFonts w:ascii="Cambria" w:hAnsi="Cambria"/>
          <w:b/>
          <w:sz w:val="24"/>
          <w:szCs w:val="24"/>
        </w:rPr>
        <w:t xml:space="preserve">72.428,72 </w:t>
      </w:r>
      <w:r w:rsidRPr="00E771EE">
        <w:rPr>
          <w:rFonts w:ascii="Cambria" w:hAnsi="Cambria"/>
          <w:sz w:val="24"/>
          <w:szCs w:val="24"/>
        </w:rPr>
        <w:t>lei</w:t>
      </w:r>
    </w:p>
    <w:p w14:paraId="048DA82E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reclama: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    </w:t>
      </w:r>
      <w:r w:rsidR="009D56B2" w:rsidRPr="00E771EE">
        <w:rPr>
          <w:rFonts w:ascii="Cambria" w:hAnsi="Cambria"/>
          <w:b/>
          <w:sz w:val="24"/>
          <w:szCs w:val="24"/>
        </w:rPr>
        <w:t>480</w:t>
      </w:r>
      <w:r w:rsidRPr="00E771EE">
        <w:rPr>
          <w:rFonts w:ascii="Cambria" w:hAnsi="Cambria"/>
          <w:sz w:val="24"/>
          <w:szCs w:val="24"/>
        </w:rPr>
        <w:t>,</w:t>
      </w:r>
      <w:r w:rsidRPr="00E771EE">
        <w:rPr>
          <w:rFonts w:ascii="Cambria" w:hAnsi="Cambria"/>
          <w:b/>
          <w:sz w:val="24"/>
          <w:szCs w:val="24"/>
        </w:rPr>
        <w:t>00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4979A309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taxa firma: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</w:t>
      </w:r>
      <w:r w:rsidR="009D56B2" w:rsidRPr="00E771EE">
        <w:rPr>
          <w:rFonts w:ascii="Cambria" w:hAnsi="Cambria"/>
          <w:b/>
          <w:sz w:val="24"/>
          <w:szCs w:val="24"/>
        </w:rPr>
        <w:t>2.506,00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5A705E32" w14:textId="77777777" w:rsidR="00FC0CF3" w:rsidRPr="00E771EE" w:rsidRDefault="00FC0CF3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taxa/viza pt.autoriz.functionare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</w:t>
      </w:r>
      <w:r w:rsidR="009D56B2" w:rsidRPr="00E771EE">
        <w:rPr>
          <w:rFonts w:ascii="Cambria" w:hAnsi="Cambria"/>
          <w:b/>
          <w:sz w:val="24"/>
          <w:szCs w:val="24"/>
        </w:rPr>
        <w:t>3.319,00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23DA7A69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sala de sport: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</w:t>
      </w:r>
      <w:r w:rsidR="002C5CFC" w:rsidRPr="00E771EE">
        <w:rPr>
          <w:rFonts w:ascii="Cambria" w:hAnsi="Cambria"/>
          <w:b/>
          <w:sz w:val="24"/>
          <w:szCs w:val="24"/>
        </w:rPr>
        <w:t>24.602,00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0F96C43F" w14:textId="77777777" w:rsidR="00B07CD8" w:rsidRPr="00E771EE" w:rsidRDefault="005B3B5E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chirie camin cultural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</w:t>
      </w:r>
      <w:r w:rsidR="002C5CFC" w:rsidRPr="00E771EE">
        <w:rPr>
          <w:rFonts w:ascii="Cambria" w:hAnsi="Cambria"/>
          <w:b/>
          <w:sz w:val="24"/>
          <w:szCs w:val="24"/>
        </w:rPr>
        <w:t>1.050,00</w:t>
      </w:r>
      <w:r w:rsidR="00B07CD8" w:rsidRPr="00E771EE">
        <w:rPr>
          <w:rFonts w:ascii="Cambria" w:hAnsi="Cambria"/>
          <w:sz w:val="24"/>
          <w:szCs w:val="24"/>
        </w:rPr>
        <w:t xml:space="preserve"> lei</w:t>
      </w:r>
    </w:p>
    <w:p w14:paraId="25F35DE9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amenzi</w:t>
      </w:r>
      <w:r w:rsidR="00521848" w:rsidRPr="00E771EE">
        <w:rPr>
          <w:rFonts w:ascii="Cambria" w:hAnsi="Cambria"/>
          <w:sz w:val="24"/>
          <w:szCs w:val="24"/>
        </w:rPr>
        <w:t xml:space="preserve"> circulatie PF</w:t>
      </w:r>
      <w:r w:rsidRPr="00E771EE">
        <w:rPr>
          <w:rFonts w:ascii="Cambria" w:hAnsi="Cambria"/>
          <w:sz w:val="24"/>
          <w:szCs w:val="24"/>
        </w:rPr>
        <w:t xml:space="preserve">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8B1C5C" w:rsidRPr="00E771EE">
        <w:rPr>
          <w:rFonts w:ascii="Cambria" w:hAnsi="Cambria"/>
          <w:b/>
          <w:sz w:val="24"/>
          <w:szCs w:val="24"/>
        </w:rPr>
        <w:t>771.486,90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04666FE4" w14:textId="77777777" w:rsidR="00521848" w:rsidRPr="00E771EE" w:rsidRDefault="00521848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amenzi PF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D362BB" w:rsidRPr="00E771EE">
        <w:rPr>
          <w:rFonts w:ascii="Cambria" w:hAnsi="Cambria"/>
          <w:b/>
          <w:sz w:val="24"/>
          <w:szCs w:val="24"/>
        </w:rPr>
        <w:t>400.803,00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68DF32CD" w14:textId="77777777" w:rsidR="0052191F" w:rsidRPr="00E771EE" w:rsidRDefault="0052191F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amenzi locale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 </w:t>
      </w:r>
      <w:r w:rsidR="00BB3848" w:rsidRPr="00E771EE">
        <w:rPr>
          <w:rFonts w:ascii="Cambria" w:hAnsi="Cambria"/>
          <w:b/>
          <w:sz w:val="24"/>
          <w:szCs w:val="24"/>
        </w:rPr>
        <w:t>4.950,00</w:t>
      </w:r>
      <w:r w:rsidRPr="00E771EE">
        <w:rPr>
          <w:rFonts w:ascii="Cambria" w:hAnsi="Cambria"/>
          <w:sz w:val="24"/>
          <w:szCs w:val="24"/>
        </w:rPr>
        <w:t xml:space="preserve"> lei</w:t>
      </w:r>
      <w:r w:rsidRPr="00E771EE">
        <w:rPr>
          <w:rFonts w:ascii="Cambria" w:hAnsi="Cambria"/>
          <w:sz w:val="24"/>
          <w:szCs w:val="24"/>
        </w:rPr>
        <w:tab/>
      </w:r>
    </w:p>
    <w:p w14:paraId="55ACCC6C" w14:textId="77777777" w:rsidR="005C1969" w:rsidRPr="00E771EE" w:rsidRDefault="005C196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amenzi circulatie PJ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    </w:t>
      </w:r>
      <w:r w:rsidRPr="00E771EE">
        <w:rPr>
          <w:rFonts w:ascii="Cambria" w:hAnsi="Cambria"/>
          <w:b/>
          <w:sz w:val="24"/>
          <w:szCs w:val="24"/>
        </w:rPr>
        <w:t xml:space="preserve">137,50 </w:t>
      </w:r>
      <w:r w:rsidRPr="00E771EE">
        <w:rPr>
          <w:rFonts w:ascii="Cambria" w:hAnsi="Cambria"/>
          <w:sz w:val="24"/>
          <w:szCs w:val="24"/>
        </w:rPr>
        <w:t>lei</w:t>
      </w:r>
    </w:p>
    <w:p w14:paraId="612B1EED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chirii PF: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="00521848" w:rsidRPr="00E771EE">
        <w:rPr>
          <w:rFonts w:ascii="Cambria" w:hAnsi="Cambria"/>
          <w:sz w:val="24"/>
          <w:szCs w:val="24"/>
        </w:rPr>
        <w:t xml:space="preserve"> </w:t>
      </w:r>
      <w:r w:rsidRPr="00E771EE">
        <w:rPr>
          <w:rFonts w:ascii="Cambria" w:hAnsi="Cambria"/>
          <w:sz w:val="24"/>
          <w:szCs w:val="24"/>
        </w:rPr>
        <w:t xml:space="preserve">  </w:t>
      </w:r>
      <w:r w:rsidR="00F12F28" w:rsidRPr="00E771EE">
        <w:rPr>
          <w:rFonts w:ascii="Cambria" w:hAnsi="Cambria"/>
          <w:b/>
          <w:sz w:val="24"/>
          <w:szCs w:val="24"/>
        </w:rPr>
        <w:t>15.543,00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4E4E662E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chirii: PJ: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</w:t>
      </w:r>
      <w:r w:rsidR="00F12F28" w:rsidRPr="00E771EE">
        <w:rPr>
          <w:rFonts w:ascii="Cambria" w:hAnsi="Cambria"/>
          <w:b/>
          <w:sz w:val="24"/>
          <w:szCs w:val="24"/>
        </w:rPr>
        <w:t>17.583,00</w:t>
      </w:r>
      <w:r w:rsidRPr="00E771EE">
        <w:rPr>
          <w:rFonts w:ascii="Cambria" w:hAnsi="Cambria"/>
          <w:sz w:val="24"/>
          <w:szCs w:val="24"/>
        </w:rPr>
        <w:t xml:space="preserve"> </w:t>
      </w:r>
      <w:r w:rsidR="00354F75" w:rsidRPr="00E771EE">
        <w:rPr>
          <w:rFonts w:ascii="Cambria" w:hAnsi="Cambria"/>
          <w:sz w:val="24"/>
          <w:szCs w:val="24"/>
        </w:rPr>
        <w:t>lei</w:t>
      </w:r>
    </w:p>
    <w:p w14:paraId="30B2C4C2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</w:t>
      </w:r>
      <w:r w:rsidR="005D216E" w:rsidRPr="00E771EE">
        <w:rPr>
          <w:rFonts w:ascii="Cambria" w:hAnsi="Cambria"/>
          <w:sz w:val="24"/>
          <w:szCs w:val="24"/>
        </w:rPr>
        <w:t>paza pentru bărbați</w:t>
      </w:r>
      <w:r w:rsidRPr="00E771EE">
        <w:rPr>
          <w:rFonts w:ascii="Cambria" w:hAnsi="Cambria"/>
          <w:sz w:val="24"/>
          <w:szCs w:val="24"/>
        </w:rPr>
        <w:t>:</w:t>
      </w:r>
      <w:r w:rsidR="005D216E" w:rsidRPr="00E771EE">
        <w:rPr>
          <w:rFonts w:ascii="Cambria" w:hAnsi="Cambria"/>
          <w:sz w:val="24"/>
          <w:szCs w:val="24"/>
        </w:rPr>
        <w:t xml:space="preserve">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</w:t>
      </w:r>
      <w:r w:rsidR="003D5FB6" w:rsidRPr="00E771EE">
        <w:rPr>
          <w:rFonts w:ascii="Cambria" w:hAnsi="Cambria"/>
          <w:sz w:val="24"/>
          <w:szCs w:val="24"/>
        </w:rPr>
        <w:t xml:space="preserve"> </w:t>
      </w:r>
      <w:r w:rsidR="00F97493" w:rsidRPr="00E771EE">
        <w:rPr>
          <w:rFonts w:ascii="Cambria" w:hAnsi="Cambria"/>
          <w:b/>
          <w:sz w:val="24"/>
          <w:szCs w:val="24"/>
        </w:rPr>
        <w:t>38.315,80</w:t>
      </w:r>
      <w:r w:rsidR="00354F75" w:rsidRPr="00E771EE">
        <w:rPr>
          <w:rFonts w:ascii="Cambria" w:hAnsi="Cambria"/>
          <w:sz w:val="24"/>
          <w:szCs w:val="24"/>
        </w:rPr>
        <w:t xml:space="preserve"> lei</w:t>
      </w:r>
    </w:p>
    <w:p w14:paraId="55331C58" w14:textId="77777777" w:rsidR="00461329" w:rsidRPr="00E771EE" w:rsidRDefault="00461329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- taxa paza pt terenuri agricole: 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</w:t>
      </w:r>
      <w:r w:rsidR="00F97493" w:rsidRPr="00E771EE">
        <w:rPr>
          <w:rFonts w:ascii="Cambria" w:hAnsi="Cambria"/>
          <w:b/>
          <w:sz w:val="24"/>
          <w:szCs w:val="24"/>
        </w:rPr>
        <w:t>60.814,00</w:t>
      </w:r>
      <w:r w:rsidR="003D5FB6" w:rsidRPr="00E771EE">
        <w:rPr>
          <w:rFonts w:ascii="Cambria" w:hAnsi="Cambria"/>
          <w:sz w:val="24"/>
          <w:szCs w:val="24"/>
        </w:rPr>
        <w:t xml:space="preserve"> </w:t>
      </w:r>
      <w:r w:rsidR="00354F75" w:rsidRPr="00E771EE">
        <w:rPr>
          <w:rFonts w:ascii="Cambria" w:hAnsi="Cambria"/>
          <w:sz w:val="24"/>
          <w:szCs w:val="24"/>
        </w:rPr>
        <w:t>lei</w:t>
      </w:r>
    </w:p>
    <w:p w14:paraId="24D33BF4" w14:textId="77777777" w:rsidR="00FC0CF3" w:rsidRPr="00E771EE" w:rsidRDefault="00FC0CF3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taxa timbru judiciar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 </w:t>
      </w:r>
      <w:r w:rsidR="00B421C9" w:rsidRPr="00E771EE">
        <w:rPr>
          <w:rFonts w:ascii="Cambria" w:hAnsi="Cambria"/>
          <w:b/>
          <w:sz w:val="24"/>
          <w:szCs w:val="24"/>
        </w:rPr>
        <w:t>7.292.78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56AFCD44" w14:textId="77777777" w:rsidR="00FC0CF3" w:rsidRPr="00E771EE" w:rsidRDefault="00FC0CF3" w:rsidP="00461329">
      <w:pPr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>- incalzire din alte surse</w:t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 xml:space="preserve">   </w:t>
      </w:r>
      <w:r w:rsidR="00B421C9" w:rsidRPr="00E771EE">
        <w:rPr>
          <w:rFonts w:ascii="Cambria" w:hAnsi="Cambria"/>
          <w:sz w:val="24"/>
          <w:szCs w:val="24"/>
        </w:rPr>
        <w:t xml:space="preserve"> </w:t>
      </w:r>
      <w:r w:rsidR="00B421C9" w:rsidRPr="00E771EE">
        <w:rPr>
          <w:rFonts w:ascii="Cambria" w:hAnsi="Cambria"/>
          <w:b/>
          <w:sz w:val="24"/>
          <w:szCs w:val="24"/>
        </w:rPr>
        <w:t>7.251,00</w:t>
      </w:r>
      <w:r w:rsidRPr="00E771EE">
        <w:rPr>
          <w:rFonts w:ascii="Cambria" w:hAnsi="Cambria"/>
          <w:sz w:val="24"/>
          <w:szCs w:val="24"/>
        </w:rPr>
        <w:t xml:space="preserve"> lei</w:t>
      </w:r>
    </w:p>
    <w:p w14:paraId="31628A70" w14:textId="77777777" w:rsidR="00461329" w:rsidRPr="00E771EE" w:rsidRDefault="00461329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65B145" w14:textId="77777777" w:rsidR="00E91B56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Alte activităţi desfăşurate de acest</w:t>
      </w:r>
      <w:r w:rsidR="00CF1FB4" w:rsidRPr="00E771EE">
        <w:rPr>
          <w:rFonts w:ascii="Times New Roman" w:eastAsia="Times New Roman" w:hAnsi="Times New Roman" w:cs="Times New Roman"/>
          <w:sz w:val="24"/>
          <w:szCs w:val="24"/>
        </w:rPr>
        <w:t xml:space="preserve"> compartiment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sunt: eliberarea certificatelor de atestare fiscală pentru impozite şi taxe locale, întocmirea deciziilor de impunere privind impozitele şi taxele</w:t>
      </w:r>
    </w:p>
    <w:p w14:paraId="544E81F3" w14:textId="77777777" w:rsidR="00E91B56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locale, operarea în baza de date a oricăror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modificări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solicitate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în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baza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documentelor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prezentate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către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aceştia,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comunicarea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executorilor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judecătoreşti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bunurilor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mobile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sau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imobile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ale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contribuabililor.</w:t>
      </w:r>
    </w:p>
    <w:p w14:paraId="62DC37F8" w14:textId="77777777" w:rsidR="00E91B56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În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conformitate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cu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H.C.L.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nr.</w:t>
      </w:r>
      <w:r w:rsidR="00784931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2844" w:rsidRPr="00E771EE">
        <w:rPr>
          <w:rFonts w:ascii="Times New Roman" w:eastAsia="Times New Roman" w:hAnsi="Times New Roman" w:cs="Times New Roman"/>
          <w:sz w:val="24"/>
          <w:szCs w:val="24"/>
        </w:rPr>
        <w:t>7</w:t>
      </w:r>
      <w:r w:rsidR="00987771" w:rsidRPr="00E771EE">
        <w:rPr>
          <w:rFonts w:ascii="Times New Roman" w:eastAsia="Times New Roman" w:hAnsi="Times New Roman" w:cs="Times New Roman"/>
          <w:sz w:val="24"/>
          <w:szCs w:val="24"/>
        </w:rPr>
        <w:t>1</w:t>
      </w:r>
      <w:r w:rsidR="00784931" w:rsidRPr="00E771EE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7E2844"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42FF" w:rsidRPr="00E771EE">
        <w:rPr>
          <w:rFonts w:ascii="Times New Roman" w:eastAsia="Times New Roman" w:hAnsi="Times New Roman" w:cs="Times New Roman"/>
          <w:sz w:val="24"/>
          <w:szCs w:val="24"/>
        </w:rPr>
        <w:t>3</w:t>
      </w:r>
      <w:r w:rsidR="00784931" w:rsidRPr="00E771EE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privind</w:t>
      </w:r>
      <w:r w:rsidR="00A019A8" w:rsidRPr="00E771E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aprobarea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impozitelor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taxelor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locale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anul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0A0D28"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42FF" w:rsidRPr="00E771E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plata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cu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anticipaţie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impozitelor,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contribuabilii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au</w:t>
      </w:r>
      <w:r w:rsidR="00A019A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beneficiat de o </w:t>
      </w:r>
      <w:r w:rsidR="006A6860" w:rsidRPr="00E771EE">
        <w:rPr>
          <w:rFonts w:ascii="Times New Roman" w:eastAsia="Times New Roman" w:hAnsi="Times New Roman" w:cs="Times New Roman"/>
          <w:sz w:val="24"/>
          <w:szCs w:val="24"/>
        </w:rPr>
        <w:t>bo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nificaţie de 10 % .</w:t>
      </w:r>
    </w:p>
    <w:p w14:paraId="355C0620" w14:textId="77777777" w:rsidR="00E91B56" w:rsidRPr="00E771EE" w:rsidRDefault="00E91B56" w:rsidP="007849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răspunde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cu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promptitudine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solicitărilor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contribuabililor,</w:t>
      </w:r>
    </w:p>
    <w:p w14:paraId="2663DC15" w14:textId="77777777" w:rsidR="00E91B56" w:rsidRPr="00E771EE" w:rsidRDefault="00C06603" w:rsidP="00C066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ceştia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se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pot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prezenta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la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Compartimentul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Impozite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Taxe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în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orice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zi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lucrătoare</w:t>
      </w:r>
      <w:r w:rsidR="00312428" w:rsidRPr="00E771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FEDF07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Veniturile</w:t>
      </w:r>
      <w:r w:rsidR="00F46F4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totale</w:t>
      </w:r>
      <w:r w:rsidR="00F46F4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încasate</w:t>
      </w:r>
      <w:r w:rsidR="00F46F4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931" w:rsidRPr="00E771EE">
        <w:rPr>
          <w:rFonts w:ascii="Times New Roman" w:eastAsia="Times New Roman" w:hAnsi="Times New Roman" w:cs="Times New Roman"/>
          <w:sz w:val="24"/>
          <w:szCs w:val="24"/>
        </w:rPr>
        <w:t xml:space="preserve">din taxe si impozite locale </w:t>
      </w:r>
      <w:r w:rsidR="001A7F04" w:rsidRPr="00E771EE">
        <w:rPr>
          <w:rFonts w:ascii="Times New Roman" w:eastAsia="Times New Roman" w:hAnsi="Times New Roman" w:cs="Times New Roman"/>
          <w:sz w:val="24"/>
          <w:szCs w:val="24"/>
        </w:rPr>
        <w:t xml:space="preserve">(inclusiv majorari de intarziere si incasari fara debit) </w:t>
      </w:r>
      <w:r w:rsidR="00C06603" w:rsidRPr="00E771EE">
        <w:rPr>
          <w:rFonts w:ascii="Times New Roman" w:eastAsia="Times New Roman" w:hAnsi="Times New Roman" w:cs="Times New Roman"/>
          <w:sz w:val="24"/>
          <w:szCs w:val="24"/>
        </w:rPr>
        <w:t xml:space="preserve">pana la data </w:t>
      </w:r>
      <w:r w:rsidR="00784931" w:rsidRPr="00E771EE">
        <w:rPr>
          <w:rFonts w:ascii="Times New Roman" w:eastAsia="Times New Roman" w:hAnsi="Times New Roman" w:cs="Times New Roman"/>
          <w:sz w:val="24"/>
          <w:szCs w:val="24"/>
        </w:rPr>
        <w:t>de 31.12.20</w:t>
      </w:r>
      <w:r w:rsidR="007E2844"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42FF" w:rsidRPr="00E771EE">
        <w:rPr>
          <w:rFonts w:ascii="Times New Roman" w:eastAsia="Times New Roman" w:hAnsi="Times New Roman" w:cs="Times New Roman"/>
          <w:sz w:val="24"/>
          <w:szCs w:val="24"/>
        </w:rPr>
        <w:t>4</w:t>
      </w:r>
      <w:r w:rsidR="00784931" w:rsidRPr="00E771EE">
        <w:rPr>
          <w:rFonts w:ascii="Times New Roman" w:eastAsia="Times New Roman" w:hAnsi="Times New Roman" w:cs="Times New Roman"/>
          <w:sz w:val="24"/>
          <w:szCs w:val="24"/>
        </w:rPr>
        <w:t xml:space="preserve"> au fos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</w:t>
      </w:r>
      <w:r w:rsidR="00F46F4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în</w:t>
      </w:r>
      <w:r w:rsidR="00F46F4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sumă</w:t>
      </w:r>
      <w:r w:rsidR="00F46F4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D42FF" w:rsidRPr="00E771EE">
        <w:rPr>
          <w:rFonts w:ascii="Times New Roman" w:eastAsia="Times New Roman" w:hAnsi="Times New Roman" w:cs="Times New Roman"/>
          <w:b/>
          <w:sz w:val="24"/>
          <w:szCs w:val="24"/>
        </w:rPr>
        <w:t>2.195.236,96</w:t>
      </w:r>
      <w:r w:rsidR="00A54497" w:rsidRPr="00E771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6860" w:rsidRPr="00E771EE">
        <w:rPr>
          <w:rFonts w:ascii="Times New Roman" w:eastAsia="Times New Roman" w:hAnsi="Times New Roman" w:cs="Times New Roman"/>
          <w:b/>
          <w:sz w:val="24"/>
          <w:szCs w:val="24"/>
        </w:rPr>
        <w:t>LEI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BF01BC" w14:textId="77777777" w:rsidR="00E91B56" w:rsidRPr="00E771EE" w:rsidRDefault="00E91B56" w:rsidP="00CF1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Prezentarea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activitatilor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curente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desfasurate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cadrul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Compartimentului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Impozite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si Taxe Locale, implicate in 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ctivitatea de lucru cu publicul :</w:t>
      </w:r>
    </w:p>
    <w:p w14:paraId="6DB25C3D" w14:textId="77777777" w:rsidR="00E91B56" w:rsidRPr="00E771EE" w:rsidRDefault="00E91B56" w:rsidP="001D2E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Informarea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contribuabililor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8E6E8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preluarea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declaratiilor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documentelor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depuse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 acestia</w:t>
      </w:r>
    </w:p>
    <w:p w14:paraId="6E899348" w14:textId="77777777" w:rsidR="00E91B56" w:rsidRPr="00E771EE" w:rsidRDefault="00E91B56" w:rsidP="001D2E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lastRenderedPageBreak/>
        <w:t>Analizarea,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solutionarea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operarea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baza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date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cererilor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vederea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scutirii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plata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impozitelor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taxelor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l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ocale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persoanelor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fizice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juridice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care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incadreaza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prevederile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legislatiei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vigoare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aceste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operatiuni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efectueaza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timp real;</w:t>
      </w:r>
    </w:p>
    <w:p w14:paraId="2EE42C91" w14:textId="77777777" w:rsidR="00E823CF" w:rsidRPr="00E771EE" w:rsidRDefault="00E823CF" w:rsidP="001D2E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Eliberarea certificatelor de atestare fiscala</w:t>
      </w:r>
    </w:p>
    <w:p w14:paraId="028E7073" w14:textId="77777777" w:rsidR="00E823CF" w:rsidRPr="00E771EE" w:rsidRDefault="00E91B56" w:rsidP="001D2E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Efectuarea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impunerilor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incetarilor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rol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bunurile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impozabile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detinute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catre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comunei Lăzarea</w:t>
      </w:r>
    </w:p>
    <w:p w14:paraId="2D7CA0FA" w14:textId="77777777" w:rsidR="00E823CF" w:rsidRPr="00E771EE" w:rsidRDefault="00E91B56" w:rsidP="001D2E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Intocmirea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raspunsurilor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conformitate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cu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legislatia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fiscala,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termen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legal,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la toate cererile depuse de catre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contribuabili/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institutii;</w:t>
      </w:r>
    </w:p>
    <w:p w14:paraId="21386F51" w14:textId="77777777" w:rsidR="00E91B56" w:rsidRPr="00E771EE" w:rsidRDefault="00E91B56" w:rsidP="001D2E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reglementarea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situatiei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fiscale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contribuabililor,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acolo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unde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s-a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constatat a fi necesar, s-au intocmit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borderouri de debite si/sau scaderi;</w:t>
      </w:r>
    </w:p>
    <w:p w14:paraId="0D132E67" w14:textId="77777777" w:rsidR="00E91B56" w:rsidRPr="00E771EE" w:rsidRDefault="00E91B56" w:rsidP="001D2E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S-au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intocmit</w:t>
      </w:r>
      <w:r w:rsidR="00E823C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referate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vederea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restituirilor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compensarilor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sume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provenite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urma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modificarilor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efectuate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la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rolurile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fiscale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aparute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decursul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anului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(scutiri,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sume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achitate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plus,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modificari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ale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suprafetelor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impozabile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aparute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urma</w:t>
      </w:r>
      <w:r w:rsidR="00D86C43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efectuarii masuratorilor cadastrale etc.).</w:t>
      </w:r>
    </w:p>
    <w:p w14:paraId="33E7CCD5" w14:textId="77777777" w:rsidR="00E91B56" w:rsidRPr="00E771EE" w:rsidRDefault="00E91B56" w:rsidP="00CF1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In cifre, activitatea 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>Compartimentului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Impozite si Taxe se rezuma astfel:</w:t>
      </w:r>
    </w:p>
    <w:p w14:paraId="5EA9CFAF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Nr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Activitati desfasurate</w:t>
      </w:r>
    </w:p>
    <w:p w14:paraId="33915147" w14:textId="77777777" w:rsidR="003471D2" w:rsidRPr="00E771EE" w:rsidRDefault="003471D2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E7EF6D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1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6807D5" w:rsidRPr="00E771EE">
        <w:rPr>
          <w:rFonts w:ascii="Times New Roman" w:eastAsia="Times New Roman" w:hAnsi="Times New Roman" w:cs="Times New Roman"/>
          <w:sz w:val="24"/>
          <w:szCs w:val="24"/>
        </w:rPr>
        <w:t xml:space="preserve">Declaratii de înregistrare / radiere imobile </w:t>
      </w:r>
      <w:r w:rsidR="006807D5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6807D5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6807D5" w:rsidRPr="00E771EE">
        <w:rPr>
          <w:rFonts w:ascii="Times New Roman" w:eastAsia="Times New Roman" w:hAnsi="Times New Roman" w:cs="Times New Roman"/>
          <w:b/>
          <w:sz w:val="24"/>
          <w:szCs w:val="24"/>
        </w:rPr>
        <w:t>587</w:t>
      </w:r>
      <w:r w:rsidR="00C06603" w:rsidRPr="00E771E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C06603" w:rsidRPr="00E771EE">
        <w:rPr>
          <w:rFonts w:ascii="Times New Roman" w:eastAsia="Times New Roman" w:hAnsi="Times New Roman" w:cs="Times New Roman"/>
          <w:sz w:val="24"/>
          <w:szCs w:val="24"/>
        </w:rPr>
        <w:t>buc</w:t>
      </w:r>
    </w:p>
    <w:p w14:paraId="24D91240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Certificate Fiscale Intocmite/Eliberate - PF /PJ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6D42FF" w:rsidRPr="00E771EE">
        <w:rPr>
          <w:rFonts w:ascii="Times New Roman" w:eastAsia="Times New Roman" w:hAnsi="Times New Roman" w:cs="Times New Roman"/>
          <w:b/>
          <w:sz w:val="24"/>
          <w:szCs w:val="24"/>
        </w:rPr>
        <w:t>680</w:t>
      </w:r>
      <w:r w:rsidR="00C06603" w:rsidRPr="00E771EE">
        <w:rPr>
          <w:rFonts w:ascii="Times New Roman" w:eastAsia="Times New Roman" w:hAnsi="Times New Roman" w:cs="Times New Roman"/>
          <w:sz w:val="24"/>
          <w:szCs w:val="24"/>
        </w:rPr>
        <w:t xml:space="preserve"> buc</w:t>
      </w:r>
    </w:p>
    <w:p w14:paraId="369DD913" w14:textId="77777777" w:rsidR="00E91B56" w:rsidRPr="00E771EE" w:rsidRDefault="00E91B56" w:rsidP="00E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Declaratii mijloace de transport 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impunere</w:t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 xml:space="preserve"> si radiere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3471D2" w:rsidRPr="00E771EE">
        <w:rPr>
          <w:rFonts w:ascii="Times New Roman" w:eastAsia="Times New Roman" w:hAnsi="Times New Roman" w:cs="Times New Roman"/>
          <w:sz w:val="24"/>
          <w:szCs w:val="24"/>
        </w:rPr>
        <w:tab/>
      </w:r>
      <w:r w:rsidR="00C974CC" w:rsidRPr="00E771EE">
        <w:rPr>
          <w:rFonts w:ascii="Times New Roman" w:eastAsia="Times New Roman" w:hAnsi="Times New Roman" w:cs="Times New Roman"/>
          <w:b/>
          <w:sz w:val="24"/>
          <w:szCs w:val="24"/>
        </w:rPr>
        <w:t>1537</w:t>
      </w:r>
      <w:r w:rsidR="00C06603" w:rsidRPr="00E771E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C06603" w:rsidRPr="00E771EE">
        <w:rPr>
          <w:rFonts w:ascii="Times New Roman" w:eastAsia="Times New Roman" w:hAnsi="Times New Roman" w:cs="Times New Roman"/>
          <w:sz w:val="24"/>
          <w:szCs w:val="24"/>
        </w:rPr>
        <w:t>buc</w:t>
      </w:r>
    </w:p>
    <w:p w14:paraId="609D6DBD" w14:textId="77777777" w:rsidR="00E91B56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Trebuie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remarcat</w:t>
      </w:r>
      <w:r w:rsidR="000D5B64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faptul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ca,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activitatea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impunere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bunurilor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impozabile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este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activitate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complexa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implica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informarea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contribuabililor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preluarea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declaratiilor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documentelor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depuse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acestia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ghiseele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institutiei,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analizarea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efectuarea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impunerilor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incetarilor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rol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bunurile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impozabile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detinute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catre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contribuabilii 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>comunei Lăzarea și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sat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>ului Ghiduti.</w:t>
      </w:r>
    </w:p>
    <w:p w14:paraId="1287E293" w14:textId="77777777" w:rsidR="00E91B56" w:rsidRPr="00E771EE" w:rsidRDefault="00E91B56" w:rsidP="00CF1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F70DA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recuperarea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debitelor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neachitate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au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fost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initiate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8DE" w:rsidRPr="00E771EE">
        <w:rPr>
          <w:rFonts w:ascii="Times New Roman" w:eastAsia="Times New Roman" w:hAnsi="Times New Roman" w:cs="Times New Roman"/>
          <w:sz w:val="24"/>
          <w:szCs w:val="24"/>
        </w:rPr>
        <w:t xml:space="preserve">urmatoarele </w:t>
      </w:r>
      <w:r w:rsidR="00CF1FB4"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ctiuni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executare silita :</w:t>
      </w:r>
    </w:p>
    <w:p w14:paraId="020BDEFF" w14:textId="77777777" w:rsidR="00E91B56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S-au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intocmit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somatii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titluri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executorii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s-a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asigurat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comunicarea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acestora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contribuabililor,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prin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metodele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prevazute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</w:p>
    <w:p w14:paraId="1C769BF4" w14:textId="77777777" w:rsidR="00E91B56" w:rsidRPr="00E771EE" w:rsidRDefault="0088184D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l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egislatia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vigoare,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vederea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asigurarii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recuperarii debitelor restante, in conformitate cu prevederile legale in materie.</w:t>
      </w:r>
    </w:p>
    <w:p w14:paraId="0D49A5C7" w14:textId="77777777" w:rsidR="00E91B56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acelasi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scop,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s-au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transmis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diferitelor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institutii,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2E29" w:rsidRPr="00E771EE">
        <w:rPr>
          <w:rFonts w:ascii="Times New Roman" w:eastAsia="Times New Roman" w:hAnsi="Times New Roman" w:cs="Times New Roman"/>
          <w:sz w:val="24"/>
          <w:szCs w:val="24"/>
        </w:rPr>
        <w:t>- ITM Harghita, CJP Harghita, ANAF, bănci</w:t>
      </w:r>
      <w:r w:rsidR="00842CFD" w:rsidRPr="00E771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adrese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informatii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ceea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priveste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datele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identificare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actualizate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ale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contribuabililor,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identificarea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veniturilor, conturilor bancare si a locurilor de munca ale acestora.</w:t>
      </w:r>
    </w:p>
    <w:p w14:paraId="5D698E5F" w14:textId="77777777" w:rsidR="002469E3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8184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Au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fost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verificati,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baza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situatiei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primite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la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Serviciul Public comunitar Local de Evidență a Persoanelor Gheorgheni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contribuabilii care figurau in baza de date a institutiei cu 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debite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restante.</w:t>
      </w:r>
    </w:p>
    <w:p w14:paraId="3587AC80" w14:textId="77777777" w:rsidR="00E91B56" w:rsidRPr="00E771EE" w:rsidRDefault="00E91B56" w:rsidP="001D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275E2F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Au fost verificate roluri nominale unice din lista de ramasite.</w:t>
      </w:r>
    </w:p>
    <w:p w14:paraId="30F18A1C" w14:textId="77777777" w:rsidR="002469E3" w:rsidRPr="00E771EE" w:rsidRDefault="00E91B56" w:rsidP="00B82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Au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fost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efectuate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74CC" w:rsidRPr="00E771EE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adrese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infiintare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popririi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pentru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contribuabili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persoane fizice</w:t>
      </w:r>
      <w:r w:rsidR="002469E3" w:rsidRPr="00E771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D4C2552" w14:textId="77777777" w:rsidR="009D22F8" w:rsidRPr="00E771EE" w:rsidRDefault="00E91B56" w:rsidP="00B82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Compartimentul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Impozite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Taxe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efectuat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activitati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curente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constand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in: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verificarea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actualizarea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listei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ramasite,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verificarea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somatiilor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popririlor</w:t>
      </w:r>
      <w:r w:rsidR="0031246D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achitate,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emiterea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comunicarea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somaţiilor,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emiterea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si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comunicarea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popririlor,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ridicari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popriri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4089C4" w14:textId="77777777" w:rsidR="00E91B56" w:rsidRPr="00E771EE" w:rsidRDefault="00E91B56" w:rsidP="00B82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9D22F8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Pe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baza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informatiilor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culese,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acolo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unde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s-a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constatat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ca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urma</w:t>
      </w:r>
    </w:p>
    <w:p w14:paraId="1FF1E8EA" w14:textId="77777777" w:rsidR="00E91B56" w:rsidRPr="00E771EE" w:rsidRDefault="00F50835" w:rsidP="00B82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>C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omunicarii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somatiei,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contribuabilii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nu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au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efectuat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plata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debitelor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restante,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s-au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intocmit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dosarele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executare,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vederea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recuperarii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debitelor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restante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prin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poprirea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disponibilitatilor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din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B56" w:rsidRPr="00E771EE">
        <w:rPr>
          <w:rFonts w:ascii="Times New Roman" w:eastAsia="Times New Roman" w:hAnsi="Times New Roman" w:cs="Times New Roman"/>
          <w:sz w:val="24"/>
          <w:szCs w:val="24"/>
        </w:rPr>
        <w:t>conturile bancare sau a tertilor.</w:t>
      </w:r>
    </w:p>
    <w:p w14:paraId="1E812224" w14:textId="77777777" w:rsidR="00C974CC" w:rsidRPr="00E771EE" w:rsidRDefault="00E91B56" w:rsidP="00B82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• In perioada analizata, au fost emise un numar de </w:t>
      </w:r>
    </w:p>
    <w:p w14:paraId="5B077D58" w14:textId="77777777" w:rsidR="00C974CC" w:rsidRPr="00E771EE" w:rsidRDefault="00C3210E" w:rsidP="00B82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C974CC" w:rsidRPr="00E771E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74CC" w:rsidRPr="00E771EE">
        <w:rPr>
          <w:rFonts w:ascii="Times New Roman" w:eastAsia="Times New Roman" w:hAnsi="Times New Roman" w:cs="Times New Roman"/>
          <w:b/>
          <w:sz w:val="24"/>
          <w:szCs w:val="24"/>
        </w:rPr>
        <w:t>buc</w:t>
      </w:r>
      <w:r w:rsidR="00C974CC" w:rsidRPr="00E771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50835" w:rsidRPr="00E771EE">
        <w:rPr>
          <w:rFonts w:ascii="Times New Roman" w:eastAsia="Times New Roman" w:hAnsi="Times New Roman" w:cs="Times New Roman"/>
          <w:sz w:val="24"/>
          <w:szCs w:val="24"/>
        </w:rPr>
        <w:t>Decizii de impunere pentru persoanele juridice</w:t>
      </w:r>
      <w:r w:rsidR="00C974CC"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6070A2" w14:textId="77777777" w:rsidR="00E91B56" w:rsidRPr="00E771EE" w:rsidRDefault="00C974CC" w:rsidP="00B82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1EE">
        <w:rPr>
          <w:rFonts w:ascii="Times New Roman" w:eastAsia="Times New Roman" w:hAnsi="Times New Roman" w:cs="Times New Roman"/>
          <w:b/>
          <w:sz w:val="24"/>
          <w:szCs w:val="24"/>
        </w:rPr>
        <w:t>232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1EE">
        <w:rPr>
          <w:rFonts w:ascii="Times New Roman" w:eastAsia="Times New Roman" w:hAnsi="Times New Roman" w:cs="Times New Roman"/>
          <w:b/>
          <w:sz w:val="24"/>
          <w:szCs w:val="24"/>
        </w:rPr>
        <w:t>buc</w:t>
      </w:r>
      <w:r w:rsidRPr="00E771EE">
        <w:rPr>
          <w:rFonts w:ascii="Times New Roman" w:eastAsia="Times New Roman" w:hAnsi="Times New Roman" w:cs="Times New Roman"/>
          <w:sz w:val="24"/>
          <w:szCs w:val="24"/>
        </w:rPr>
        <w:t>. Decizii de impunere penru persoane fizice</w:t>
      </w:r>
    </w:p>
    <w:p w14:paraId="13CDE4A0" w14:textId="77777777" w:rsidR="000A4174" w:rsidRPr="00E771EE" w:rsidRDefault="000A4174" w:rsidP="000A4174">
      <w:pPr>
        <w:spacing w:line="240" w:lineRule="auto"/>
        <w:jc w:val="both"/>
        <w:rPr>
          <w:rFonts w:ascii="Cambria" w:hAnsi="Cambria"/>
          <w:sz w:val="24"/>
          <w:szCs w:val="24"/>
        </w:rPr>
      </w:pPr>
    </w:p>
    <w:p w14:paraId="5CC88592" w14:textId="77777777" w:rsidR="00C06603" w:rsidRPr="00E771EE" w:rsidRDefault="00C06603" w:rsidP="00B820B7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lastRenderedPageBreak/>
        <w:t xml:space="preserve">La data </w:t>
      </w:r>
      <w:r w:rsidR="00745129" w:rsidRPr="00E771EE">
        <w:rPr>
          <w:rFonts w:ascii="Cambria" w:hAnsi="Cambria"/>
          <w:sz w:val="24"/>
          <w:szCs w:val="24"/>
        </w:rPr>
        <w:t>de 3</w:t>
      </w:r>
      <w:r w:rsidR="00E83BEF" w:rsidRPr="00E771EE">
        <w:rPr>
          <w:rFonts w:ascii="Cambria" w:hAnsi="Cambria"/>
          <w:sz w:val="24"/>
          <w:szCs w:val="24"/>
        </w:rPr>
        <w:t>0</w:t>
      </w:r>
      <w:r w:rsidR="00745129" w:rsidRPr="00E771EE">
        <w:rPr>
          <w:rFonts w:ascii="Cambria" w:hAnsi="Cambria"/>
          <w:sz w:val="24"/>
          <w:szCs w:val="24"/>
        </w:rPr>
        <w:t>.12.20</w:t>
      </w:r>
      <w:r w:rsidR="00B05759" w:rsidRPr="00E771EE">
        <w:rPr>
          <w:rFonts w:ascii="Cambria" w:hAnsi="Cambria"/>
          <w:sz w:val="24"/>
          <w:szCs w:val="24"/>
        </w:rPr>
        <w:t>2</w:t>
      </w:r>
      <w:r w:rsidR="00CF15C3" w:rsidRPr="00E771EE">
        <w:rPr>
          <w:rFonts w:ascii="Cambria" w:hAnsi="Cambria"/>
          <w:sz w:val="24"/>
          <w:szCs w:val="24"/>
        </w:rPr>
        <w:t>4</w:t>
      </w:r>
      <w:r w:rsidRPr="00E771EE">
        <w:rPr>
          <w:rFonts w:ascii="Cambria" w:hAnsi="Cambria"/>
          <w:sz w:val="24"/>
          <w:szCs w:val="24"/>
        </w:rPr>
        <w:t>, situația rămășițelor se prezintă astfel:</w:t>
      </w:r>
    </w:p>
    <w:p w14:paraId="13B91BC4" w14:textId="77777777" w:rsidR="00E82D0B" w:rsidRPr="00E771EE" w:rsidRDefault="00E82D0B" w:rsidP="00B820B7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p w14:paraId="3F6AECFE" w14:textId="77777777" w:rsidR="003F1C48" w:rsidRPr="00E771EE" w:rsidRDefault="003F1C48" w:rsidP="00B820B7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  <w:r w:rsidRPr="00E771EE">
        <w:rPr>
          <w:rFonts w:ascii="Cambria" w:hAnsi="Cambria"/>
          <w:b/>
          <w:sz w:val="24"/>
          <w:szCs w:val="24"/>
        </w:rPr>
        <w:t>TOTAL OBLIGATII LA DATA DE 30.12.202</w:t>
      </w:r>
      <w:r w:rsidR="00FD36F0" w:rsidRPr="00E771EE">
        <w:rPr>
          <w:rFonts w:ascii="Cambria" w:hAnsi="Cambria"/>
          <w:b/>
          <w:sz w:val="24"/>
          <w:szCs w:val="24"/>
        </w:rPr>
        <w:t>4</w:t>
      </w:r>
      <w:r w:rsidRPr="00E771EE">
        <w:rPr>
          <w:rFonts w:ascii="Cambria" w:hAnsi="Cambria"/>
          <w:b/>
          <w:sz w:val="24"/>
          <w:szCs w:val="24"/>
        </w:rPr>
        <w:t xml:space="preserve">: </w:t>
      </w:r>
      <w:r w:rsidR="00CD404C" w:rsidRPr="00E771EE">
        <w:rPr>
          <w:rFonts w:ascii="Cambria" w:hAnsi="Cambria"/>
          <w:b/>
          <w:sz w:val="24"/>
          <w:szCs w:val="24"/>
        </w:rPr>
        <w:t>1.460.456,95</w:t>
      </w:r>
      <w:r w:rsidRPr="00E771EE">
        <w:rPr>
          <w:rFonts w:ascii="Cambria" w:hAnsi="Cambria"/>
          <w:b/>
          <w:sz w:val="24"/>
          <w:szCs w:val="24"/>
        </w:rPr>
        <w:t xml:space="preserve"> LEI</w:t>
      </w:r>
    </w:p>
    <w:p w14:paraId="0412AE5C" w14:textId="77777777" w:rsidR="00784BA7" w:rsidRPr="00E771EE" w:rsidRDefault="00784BA7" w:rsidP="00B820B7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  <w:r w:rsidRPr="00E771EE">
        <w:rPr>
          <w:rFonts w:ascii="Cambria" w:hAnsi="Cambria"/>
          <w:b/>
          <w:sz w:val="24"/>
          <w:szCs w:val="24"/>
        </w:rPr>
        <w:t xml:space="preserve">Din care amenzi: </w:t>
      </w:r>
      <w:r w:rsidR="00CD404C" w:rsidRPr="00E771EE">
        <w:rPr>
          <w:rFonts w:ascii="Cambria" w:hAnsi="Cambria"/>
          <w:b/>
          <w:sz w:val="24"/>
          <w:szCs w:val="24"/>
        </w:rPr>
        <w:t>1.028.912,40</w:t>
      </w:r>
    </w:p>
    <w:p w14:paraId="5BB7A9FB" w14:textId="77777777" w:rsidR="00784BA7" w:rsidRPr="00E771EE" w:rsidRDefault="00784BA7" w:rsidP="00B820B7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  <w:r w:rsidRPr="00E771EE">
        <w:rPr>
          <w:rFonts w:ascii="Cambria" w:hAnsi="Cambria"/>
          <w:b/>
          <w:sz w:val="24"/>
          <w:szCs w:val="24"/>
        </w:rPr>
        <w:t xml:space="preserve">Impozite si taxe:  </w:t>
      </w:r>
      <w:r w:rsidR="00CD404C" w:rsidRPr="00E771EE">
        <w:rPr>
          <w:rFonts w:ascii="Cambria" w:hAnsi="Cambria"/>
          <w:b/>
          <w:sz w:val="24"/>
          <w:szCs w:val="24"/>
        </w:rPr>
        <w:t xml:space="preserve">   431.544,55</w:t>
      </w:r>
      <w:r w:rsidR="005277D9" w:rsidRPr="00E771EE">
        <w:rPr>
          <w:rFonts w:ascii="Cambria" w:hAnsi="Cambria"/>
          <w:b/>
          <w:sz w:val="24"/>
          <w:szCs w:val="24"/>
        </w:rPr>
        <w:t xml:space="preserve"> – din care PF: 283.578,54</w:t>
      </w:r>
    </w:p>
    <w:p w14:paraId="3000E29E" w14:textId="77777777" w:rsidR="005277D9" w:rsidRPr="00E771EE" w:rsidRDefault="005277D9" w:rsidP="00B820B7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</w:r>
      <w:r w:rsidRPr="00E771EE">
        <w:rPr>
          <w:rFonts w:ascii="Cambria" w:hAnsi="Cambria"/>
          <w:b/>
          <w:sz w:val="24"/>
          <w:szCs w:val="24"/>
        </w:rPr>
        <w:tab/>
        <w:t xml:space="preserve">PJ: </w:t>
      </w:r>
      <w:r w:rsidR="002C5388" w:rsidRPr="00E771EE">
        <w:rPr>
          <w:rFonts w:ascii="Cambria" w:hAnsi="Cambria"/>
          <w:b/>
          <w:sz w:val="24"/>
          <w:szCs w:val="24"/>
        </w:rPr>
        <w:t>147.966,01</w:t>
      </w:r>
    </w:p>
    <w:p w14:paraId="2D029879" w14:textId="77777777" w:rsidR="00830C0E" w:rsidRPr="00E771EE" w:rsidRDefault="00830C0E" w:rsidP="00B820B7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p w14:paraId="57A021F6" w14:textId="77777777" w:rsidR="005E6E8C" w:rsidRPr="00E771EE" w:rsidRDefault="005E6E8C" w:rsidP="005E6E8C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 xml:space="preserve">Lăzarea, la data de </w:t>
      </w:r>
      <w:r w:rsidR="00C36565" w:rsidRPr="00E771EE">
        <w:rPr>
          <w:rFonts w:ascii="Cambria" w:hAnsi="Cambria"/>
          <w:sz w:val="24"/>
          <w:szCs w:val="24"/>
        </w:rPr>
        <w:t>31</w:t>
      </w:r>
      <w:r w:rsidRPr="00E771EE">
        <w:rPr>
          <w:rFonts w:ascii="Cambria" w:hAnsi="Cambria"/>
          <w:sz w:val="24"/>
          <w:szCs w:val="24"/>
        </w:rPr>
        <w:t>.</w:t>
      </w:r>
      <w:r w:rsidR="00C36565" w:rsidRPr="00E771EE">
        <w:rPr>
          <w:rFonts w:ascii="Cambria" w:hAnsi="Cambria"/>
          <w:sz w:val="24"/>
          <w:szCs w:val="24"/>
        </w:rPr>
        <w:t>12</w:t>
      </w:r>
      <w:r w:rsidRPr="00E771EE">
        <w:rPr>
          <w:rFonts w:ascii="Cambria" w:hAnsi="Cambria"/>
          <w:sz w:val="24"/>
          <w:szCs w:val="24"/>
        </w:rPr>
        <w:t>.20</w:t>
      </w:r>
      <w:r w:rsidR="001233D4" w:rsidRPr="00E771EE">
        <w:rPr>
          <w:rFonts w:ascii="Cambria" w:hAnsi="Cambria"/>
          <w:sz w:val="24"/>
          <w:szCs w:val="24"/>
        </w:rPr>
        <w:t>2</w:t>
      </w:r>
      <w:r w:rsidR="0026129B" w:rsidRPr="00E771EE">
        <w:rPr>
          <w:rFonts w:ascii="Cambria" w:hAnsi="Cambria"/>
          <w:sz w:val="24"/>
          <w:szCs w:val="24"/>
        </w:rPr>
        <w:t>4</w:t>
      </w:r>
    </w:p>
    <w:p w14:paraId="3543C990" w14:textId="77777777" w:rsidR="00E72617" w:rsidRPr="00E771EE" w:rsidRDefault="00E72617" w:rsidP="005E6E8C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>Întocmit</w:t>
      </w:r>
    </w:p>
    <w:p w14:paraId="04986212" w14:textId="77777777" w:rsidR="00BA063E" w:rsidRPr="00E771EE" w:rsidRDefault="00E72617" w:rsidP="00C36565">
      <w:pPr>
        <w:spacing w:line="240" w:lineRule="auto"/>
        <w:jc w:val="both"/>
        <w:rPr>
          <w:sz w:val="24"/>
          <w:szCs w:val="24"/>
        </w:rPr>
      </w:pP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</w:r>
      <w:r w:rsidRPr="00E771EE">
        <w:rPr>
          <w:rFonts w:ascii="Cambria" w:hAnsi="Cambria"/>
          <w:sz w:val="24"/>
          <w:szCs w:val="24"/>
        </w:rPr>
        <w:tab/>
        <w:t>Op. Rol. Mezei Viorica</w:t>
      </w:r>
    </w:p>
    <w:sectPr w:rsidR="00BA063E" w:rsidRPr="00E77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143FF"/>
    <w:multiLevelType w:val="hybridMultilevel"/>
    <w:tmpl w:val="DC322AA2"/>
    <w:lvl w:ilvl="0" w:tplc="B4082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21602"/>
    <w:multiLevelType w:val="hybridMultilevel"/>
    <w:tmpl w:val="1F34887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959B8"/>
    <w:multiLevelType w:val="hybridMultilevel"/>
    <w:tmpl w:val="43C09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31415"/>
    <w:multiLevelType w:val="hybridMultilevel"/>
    <w:tmpl w:val="04860932"/>
    <w:lvl w:ilvl="0" w:tplc="A96AE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510E3"/>
    <w:multiLevelType w:val="hybridMultilevel"/>
    <w:tmpl w:val="FA0A0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64212"/>
    <w:multiLevelType w:val="hybridMultilevel"/>
    <w:tmpl w:val="52FABD56"/>
    <w:lvl w:ilvl="0" w:tplc="B66E264A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F3D2F"/>
    <w:multiLevelType w:val="hybridMultilevel"/>
    <w:tmpl w:val="C4CC5D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050933">
    <w:abstractNumId w:val="5"/>
  </w:num>
  <w:num w:numId="2" w16cid:durableId="89471925">
    <w:abstractNumId w:val="3"/>
  </w:num>
  <w:num w:numId="3" w16cid:durableId="646281414">
    <w:abstractNumId w:val="0"/>
  </w:num>
  <w:num w:numId="4" w16cid:durableId="1428424372">
    <w:abstractNumId w:val="1"/>
  </w:num>
  <w:num w:numId="5" w16cid:durableId="1193031333">
    <w:abstractNumId w:val="6"/>
  </w:num>
  <w:num w:numId="6" w16cid:durableId="1046561632">
    <w:abstractNumId w:val="2"/>
  </w:num>
  <w:num w:numId="7" w16cid:durableId="21709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B56"/>
    <w:rsid w:val="0003617E"/>
    <w:rsid w:val="00044AAF"/>
    <w:rsid w:val="0005459F"/>
    <w:rsid w:val="000A0D28"/>
    <w:rsid w:val="000A3EB3"/>
    <w:rsid w:val="000A4174"/>
    <w:rsid w:val="000B3CAE"/>
    <w:rsid w:val="000D5B64"/>
    <w:rsid w:val="000F6E24"/>
    <w:rsid w:val="001233D4"/>
    <w:rsid w:val="00140CA1"/>
    <w:rsid w:val="001723F0"/>
    <w:rsid w:val="00197EBF"/>
    <w:rsid w:val="001A7F04"/>
    <w:rsid w:val="001B4AB4"/>
    <w:rsid w:val="001B586A"/>
    <w:rsid w:val="001D2EF7"/>
    <w:rsid w:val="00222BEB"/>
    <w:rsid w:val="00232CE1"/>
    <w:rsid w:val="00246638"/>
    <w:rsid w:val="002469E3"/>
    <w:rsid w:val="00253ED0"/>
    <w:rsid w:val="0026129B"/>
    <w:rsid w:val="00262BC5"/>
    <w:rsid w:val="00275E2F"/>
    <w:rsid w:val="0028220A"/>
    <w:rsid w:val="002A64F2"/>
    <w:rsid w:val="002C5388"/>
    <w:rsid w:val="002C5CFC"/>
    <w:rsid w:val="002D2A70"/>
    <w:rsid w:val="002E6371"/>
    <w:rsid w:val="002F124D"/>
    <w:rsid w:val="00302720"/>
    <w:rsid w:val="003044AE"/>
    <w:rsid w:val="00312428"/>
    <w:rsid w:val="0031246D"/>
    <w:rsid w:val="0031754B"/>
    <w:rsid w:val="003471D2"/>
    <w:rsid w:val="00354164"/>
    <w:rsid w:val="00354F75"/>
    <w:rsid w:val="00365933"/>
    <w:rsid w:val="00385192"/>
    <w:rsid w:val="003A68B4"/>
    <w:rsid w:val="003C3F61"/>
    <w:rsid w:val="003C6C96"/>
    <w:rsid w:val="003D5FB6"/>
    <w:rsid w:val="003F1C48"/>
    <w:rsid w:val="003F5444"/>
    <w:rsid w:val="00407F65"/>
    <w:rsid w:val="0041551E"/>
    <w:rsid w:val="004351C7"/>
    <w:rsid w:val="00461329"/>
    <w:rsid w:val="00462705"/>
    <w:rsid w:val="0047736E"/>
    <w:rsid w:val="0049484F"/>
    <w:rsid w:val="004B5F2E"/>
    <w:rsid w:val="004F37C1"/>
    <w:rsid w:val="004F5254"/>
    <w:rsid w:val="00521848"/>
    <w:rsid w:val="0052191F"/>
    <w:rsid w:val="005277D9"/>
    <w:rsid w:val="005471C6"/>
    <w:rsid w:val="00564CAA"/>
    <w:rsid w:val="0056515C"/>
    <w:rsid w:val="0059685F"/>
    <w:rsid w:val="005A7B3E"/>
    <w:rsid w:val="005B33DB"/>
    <w:rsid w:val="005B3B5E"/>
    <w:rsid w:val="005B67DB"/>
    <w:rsid w:val="005C1969"/>
    <w:rsid w:val="005C33B4"/>
    <w:rsid w:val="005D09E2"/>
    <w:rsid w:val="005D216E"/>
    <w:rsid w:val="005E6E8C"/>
    <w:rsid w:val="006019D7"/>
    <w:rsid w:val="00656723"/>
    <w:rsid w:val="00675BD8"/>
    <w:rsid w:val="006807D5"/>
    <w:rsid w:val="006A6860"/>
    <w:rsid w:val="006A706E"/>
    <w:rsid w:val="006D42FF"/>
    <w:rsid w:val="006F27D6"/>
    <w:rsid w:val="007017E7"/>
    <w:rsid w:val="00730F80"/>
    <w:rsid w:val="007402C3"/>
    <w:rsid w:val="00745129"/>
    <w:rsid w:val="00747375"/>
    <w:rsid w:val="00753229"/>
    <w:rsid w:val="00767C5A"/>
    <w:rsid w:val="00784931"/>
    <w:rsid w:val="00784BA7"/>
    <w:rsid w:val="00787947"/>
    <w:rsid w:val="00792044"/>
    <w:rsid w:val="00792D51"/>
    <w:rsid w:val="007C199E"/>
    <w:rsid w:val="007C2561"/>
    <w:rsid w:val="007D0EBC"/>
    <w:rsid w:val="007E2844"/>
    <w:rsid w:val="007E3B80"/>
    <w:rsid w:val="008030B4"/>
    <w:rsid w:val="008074AE"/>
    <w:rsid w:val="008107C8"/>
    <w:rsid w:val="00825035"/>
    <w:rsid w:val="00830C0E"/>
    <w:rsid w:val="00842CFD"/>
    <w:rsid w:val="00844B86"/>
    <w:rsid w:val="00860E46"/>
    <w:rsid w:val="0088184D"/>
    <w:rsid w:val="00890728"/>
    <w:rsid w:val="008B1C5C"/>
    <w:rsid w:val="008C4DDF"/>
    <w:rsid w:val="008E6E85"/>
    <w:rsid w:val="00902595"/>
    <w:rsid w:val="009049DF"/>
    <w:rsid w:val="00905FF5"/>
    <w:rsid w:val="00914DDD"/>
    <w:rsid w:val="00946600"/>
    <w:rsid w:val="009471B4"/>
    <w:rsid w:val="00960477"/>
    <w:rsid w:val="00963228"/>
    <w:rsid w:val="00967835"/>
    <w:rsid w:val="009709D7"/>
    <w:rsid w:val="009748B2"/>
    <w:rsid w:val="00987771"/>
    <w:rsid w:val="0099433E"/>
    <w:rsid w:val="0099610A"/>
    <w:rsid w:val="009D03A0"/>
    <w:rsid w:val="009D22F8"/>
    <w:rsid w:val="009D56B2"/>
    <w:rsid w:val="00A019A8"/>
    <w:rsid w:val="00A32630"/>
    <w:rsid w:val="00A54497"/>
    <w:rsid w:val="00A70118"/>
    <w:rsid w:val="00A74A28"/>
    <w:rsid w:val="00A771A7"/>
    <w:rsid w:val="00A8497C"/>
    <w:rsid w:val="00AC3115"/>
    <w:rsid w:val="00AE06A8"/>
    <w:rsid w:val="00AE76DC"/>
    <w:rsid w:val="00B05759"/>
    <w:rsid w:val="00B07CD8"/>
    <w:rsid w:val="00B421C9"/>
    <w:rsid w:val="00B60D5C"/>
    <w:rsid w:val="00B751E1"/>
    <w:rsid w:val="00B81AB4"/>
    <w:rsid w:val="00B820B7"/>
    <w:rsid w:val="00BA063E"/>
    <w:rsid w:val="00BB3848"/>
    <w:rsid w:val="00BE30FD"/>
    <w:rsid w:val="00C01964"/>
    <w:rsid w:val="00C06603"/>
    <w:rsid w:val="00C3210E"/>
    <w:rsid w:val="00C32E29"/>
    <w:rsid w:val="00C36565"/>
    <w:rsid w:val="00C64DC9"/>
    <w:rsid w:val="00C741C8"/>
    <w:rsid w:val="00C91DA4"/>
    <w:rsid w:val="00C974CC"/>
    <w:rsid w:val="00CB1B90"/>
    <w:rsid w:val="00CD404C"/>
    <w:rsid w:val="00CD5E55"/>
    <w:rsid w:val="00CD616B"/>
    <w:rsid w:val="00CE0CE4"/>
    <w:rsid w:val="00CE73FD"/>
    <w:rsid w:val="00CF15C3"/>
    <w:rsid w:val="00CF1FB4"/>
    <w:rsid w:val="00CF6E94"/>
    <w:rsid w:val="00D21B76"/>
    <w:rsid w:val="00D31CFE"/>
    <w:rsid w:val="00D332CD"/>
    <w:rsid w:val="00D362BB"/>
    <w:rsid w:val="00D429A2"/>
    <w:rsid w:val="00D653BF"/>
    <w:rsid w:val="00D72351"/>
    <w:rsid w:val="00D75D48"/>
    <w:rsid w:val="00D86C43"/>
    <w:rsid w:val="00D93044"/>
    <w:rsid w:val="00DA18DE"/>
    <w:rsid w:val="00DC0CFF"/>
    <w:rsid w:val="00DF38C9"/>
    <w:rsid w:val="00E11A44"/>
    <w:rsid w:val="00E16A58"/>
    <w:rsid w:val="00E30A70"/>
    <w:rsid w:val="00E52286"/>
    <w:rsid w:val="00E72617"/>
    <w:rsid w:val="00E771EE"/>
    <w:rsid w:val="00E823CF"/>
    <w:rsid w:val="00E82D0B"/>
    <w:rsid w:val="00E83BEF"/>
    <w:rsid w:val="00E86AC0"/>
    <w:rsid w:val="00E91B56"/>
    <w:rsid w:val="00E93B7F"/>
    <w:rsid w:val="00EB15CA"/>
    <w:rsid w:val="00EC4F06"/>
    <w:rsid w:val="00F12F28"/>
    <w:rsid w:val="00F17496"/>
    <w:rsid w:val="00F445CB"/>
    <w:rsid w:val="00F46F4F"/>
    <w:rsid w:val="00F50835"/>
    <w:rsid w:val="00F51DC2"/>
    <w:rsid w:val="00F56712"/>
    <w:rsid w:val="00F6752C"/>
    <w:rsid w:val="00F70DAD"/>
    <w:rsid w:val="00F97493"/>
    <w:rsid w:val="00FA0BF6"/>
    <w:rsid w:val="00FC0CF3"/>
    <w:rsid w:val="00FD36F0"/>
    <w:rsid w:val="00FD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B8521"/>
  <w15:docId w15:val="{902E72AD-E345-4937-A23D-6C2629DA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1B5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1B5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E91B56"/>
    <w:pPr>
      <w:ind w:left="720"/>
      <w:contextualSpacing/>
    </w:pPr>
  </w:style>
  <w:style w:type="table" w:styleId="TableGrid">
    <w:name w:val="Table Grid"/>
    <w:basedOn w:val="TableNormal"/>
    <w:uiPriority w:val="59"/>
    <w:rsid w:val="001B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0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3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7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0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3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6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64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5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5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6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5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7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0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2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8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1095</Words>
  <Characters>6242</Characters>
  <Application>Microsoft Office Word</Application>
  <DocSecurity>0</DocSecurity>
  <Lines>52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Kinga Kozma</cp:lastModifiedBy>
  <cp:revision>40</cp:revision>
  <cp:lastPrinted>2023-03-14T08:14:00Z</cp:lastPrinted>
  <dcterms:created xsi:type="dcterms:W3CDTF">2025-03-27T08:06:00Z</dcterms:created>
  <dcterms:modified xsi:type="dcterms:W3CDTF">2025-04-07T10:28:00Z</dcterms:modified>
</cp:coreProperties>
</file>